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46"/>
        <w:ind w:left="3525" w:right="35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p>
    <w:p>
      <w:pPr>
        <w:pStyle w:val="BodyText"/>
        <w:spacing w:before="13"/>
        <w:ind w:left="0"/>
        <w:rPr>
          <w:rFonts w:ascii="Palatino Linotype"/>
          <w:b/>
        </w:rPr>
      </w:pPr>
    </w:p>
    <w:p>
      <w:pPr>
        <w:pStyle w:val="BodyText"/>
        <w:spacing w:line="310" w:lineRule="exact"/>
        <w:jc w:val="both"/>
      </w:pPr>
      <w:r>
        <w:rPr/>
        <w:t>Baáy giôø, Boà-taùt Phoå Haïnh baïch Phaät:</w:t>
      </w:r>
    </w:p>
    <w:p>
      <w:pPr>
        <w:pStyle w:val="BodyText"/>
        <w:spacing w:line="306" w:lineRule="exact"/>
        <w:jc w:val="both"/>
      </w:pPr>
      <w:r>
        <w:rPr/>
        <w:t>–Baïch Theá Toân! Thaät laø ñieàu chöa töøng coù.</w:t>
      </w:r>
    </w:p>
    <w:p>
      <w:pPr>
        <w:pStyle w:val="BodyText"/>
        <w:spacing w:line="235" w:lineRule="auto" w:before="1"/>
        <w:ind w:left="116" w:right="116" w:firstLine="566"/>
        <w:jc w:val="both"/>
      </w:pPr>
      <w:r>
        <w:rPr/>
        <w:t>Baïch Ñaáng Thieân Trung Thieân! Oai ñöùc cuûa chö Nhö Lai thaät cao vôøi. Chuùng sinh naøo muoán ñaït ñöôïc lôïi ích nhö vaäy thì phaûi duyeân theo tinh taán, doác loøng tu taäp. Nhöõng    ai</w:t>
      </w:r>
      <w:r>
        <w:rPr>
          <w:spacing w:val="8"/>
        </w:rPr>
        <w:t> </w:t>
      </w:r>
      <w:r>
        <w:rPr/>
        <w:t>bieáng</w:t>
      </w:r>
      <w:r>
        <w:rPr>
          <w:spacing w:val="5"/>
        </w:rPr>
        <w:t> </w:t>
      </w:r>
      <w:r>
        <w:rPr/>
        <w:t>nhaùc,</w:t>
      </w:r>
      <w:r>
        <w:rPr>
          <w:spacing w:val="8"/>
        </w:rPr>
        <w:t> </w:t>
      </w:r>
      <w:r>
        <w:rPr/>
        <w:t>tuy</w:t>
      </w:r>
      <w:r>
        <w:rPr>
          <w:spacing w:val="6"/>
        </w:rPr>
        <w:t> </w:t>
      </w:r>
      <w:r>
        <w:rPr/>
        <w:t>gaëp</w:t>
      </w:r>
      <w:r>
        <w:rPr>
          <w:spacing w:val="6"/>
        </w:rPr>
        <w:t> </w:t>
      </w:r>
      <w:r>
        <w:rPr/>
        <w:t>haøng</w:t>
      </w:r>
      <w:r>
        <w:rPr>
          <w:spacing w:val="8"/>
        </w:rPr>
        <w:t> </w:t>
      </w:r>
      <w:r>
        <w:rPr/>
        <w:t>traêm</w:t>
      </w:r>
      <w:r>
        <w:rPr>
          <w:spacing w:val="6"/>
        </w:rPr>
        <w:t> </w:t>
      </w:r>
      <w:r>
        <w:rPr/>
        <w:t>ngaøn</w:t>
      </w:r>
      <w:r>
        <w:rPr>
          <w:spacing w:val="8"/>
        </w:rPr>
        <w:t> </w:t>
      </w:r>
      <w:r>
        <w:rPr/>
        <w:t>öùc</w:t>
      </w:r>
      <w:r>
        <w:rPr>
          <w:spacing w:val="6"/>
        </w:rPr>
        <w:t> </w:t>
      </w:r>
      <w:r>
        <w:rPr/>
        <w:t>Ñöùc</w:t>
      </w:r>
      <w:r>
        <w:rPr>
          <w:spacing w:val="6"/>
        </w:rPr>
        <w:t> </w:t>
      </w:r>
      <w:r>
        <w:rPr/>
        <w:t>Phaät</w:t>
      </w:r>
      <w:r>
        <w:rPr>
          <w:spacing w:val="8"/>
        </w:rPr>
        <w:t> </w:t>
      </w:r>
      <w:r>
        <w:rPr/>
        <w:t>cuõng</w:t>
      </w:r>
      <w:r>
        <w:rPr>
          <w:spacing w:val="8"/>
        </w:rPr>
        <w:t> </w:t>
      </w:r>
      <w:r>
        <w:rPr/>
        <w:t>khoâng</w:t>
      </w:r>
      <w:r>
        <w:rPr>
          <w:spacing w:val="8"/>
        </w:rPr>
        <w:t> </w:t>
      </w:r>
      <w:r>
        <w:rPr/>
        <w:t>theå</w:t>
      </w:r>
      <w:r>
        <w:rPr>
          <w:spacing w:val="8"/>
        </w:rPr>
        <w:t> </w:t>
      </w:r>
      <w:r>
        <w:rPr/>
        <w:t>thöïc</w:t>
      </w:r>
      <w:r>
        <w:rPr>
          <w:spacing w:val="9"/>
        </w:rPr>
        <w:t> </w:t>
      </w:r>
      <w:r>
        <w:rPr/>
        <w:t>haønh</w:t>
      </w:r>
      <w:r>
        <w:rPr>
          <w:spacing w:val="8"/>
        </w:rPr>
        <w:t> </w:t>
      </w:r>
      <w:r>
        <w:rPr/>
        <w:t>ñöôïc.</w:t>
      </w:r>
    </w:p>
    <w:p>
      <w:pPr>
        <w:pStyle w:val="BodyText"/>
        <w:spacing w:line="232" w:lineRule="auto"/>
        <w:ind w:right="380"/>
      </w:pPr>
      <w:r>
        <w:rPr/>
        <w:t>Baïch Theá Toân! Ngöôøi naøo muoán chöùng ñaéc ñaïo quaû thì phaûi sieâng naêng tinh taán. Boà-taùt Phoå Thuû hoûi Boà-taùt Phoå Haïnh:</w:t>
      </w:r>
    </w:p>
    <w:p>
      <w:pPr>
        <w:pStyle w:val="BodyText"/>
        <w:spacing w:line="232" w:lineRule="auto" w:before="3"/>
        <w:ind w:right="602"/>
      </w:pPr>
      <w:r>
        <w:rPr/>
        <w:t>–Thöa Nhaân giaû! Nhaân giaû coù bieát, Boà-taùt tu haønh theá naøo môùi goïi laø tinh taán? Boà-taùt Phoå Haïnh ñaùp:</w:t>
      </w:r>
    </w:p>
    <w:p>
      <w:pPr>
        <w:pStyle w:val="BodyText"/>
        <w:spacing w:line="232" w:lineRule="auto" w:before="3"/>
        <w:ind w:left="116" w:right="116" w:firstLine="566"/>
      </w:pPr>
      <w:r>
        <w:rPr/>
        <w:t>–Neáu Boà-taùt tu haønh ñöôïc chöùng ñaïo, döùt moïi neûo töôûng nieäm, khoâng heà bieáng treã thì goïi laø tinh taán.</w:t>
      </w:r>
    </w:p>
    <w:p>
      <w:pPr>
        <w:pStyle w:val="BodyText"/>
        <w:spacing w:line="305" w:lineRule="exact"/>
      </w:pPr>
      <w:r>
        <w:rPr/>
        <w:t>Boà-taùt Phoå Thuû hoûi:</w:t>
      </w:r>
    </w:p>
    <w:p>
      <w:pPr>
        <w:pStyle w:val="BodyText"/>
        <w:spacing w:line="235" w:lineRule="auto" w:before="1"/>
        <w:ind w:left="116" w:right="380" w:firstLine="566"/>
      </w:pPr>
      <w:r>
        <w:rPr/>
        <w:t>–Theá naøo laø tu haønh tinh taán ñeå chöùng ñaïo, cuõng khoâng coù ñoái töôïng ñöôïc töôûng nieäm?</w:t>
      </w:r>
    </w:p>
    <w:p>
      <w:pPr>
        <w:pStyle w:val="BodyText"/>
        <w:spacing w:line="302" w:lineRule="exact"/>
      </w:pPr>
      <w:r>
        <w:rPr/>
        <w:t>Boà-taùt Phoå Haïnh ñaùp:</w:t>
      </w:r>
    </w:p>
    <w:p>
      <w:pPr>
        <w:pStyle w:val="BodyText"/>
        <w:spacing w:line="232" w:lineRule="auto" w:before="4"/>
        <w:ind w:left="116" w:right="380" w:firstLine="566"/>
      </w:pPr>
      <w:r>
        <w:rPr/>
        <w:t>–Neáu ñoái vôùi caùc phaùp khoâng coù söï phaân bieät thì haønh giaû ñöôïc chöùng ñaïo, laø   khoâng coøn ñoái töôïng ñöôïc töôûng</w:t>
      </w:r>
      <w:r>
        <w:rPr>
          <w:spacing w:val="26"/>
        </w:rPr>
        <w:t> </w:t>
      </w:r>
      <w:r>
        <w:rPr/>
        <w:t>nieäm.</w:t>
      </w:r>
    </w:p>
    <w:p>
      <w:pPr>
        <w:pStyle w:val="BodyText"/>
        <w:spacing w:line="305" w:lineRule="exact"/>
      </w:pPr>
      <w:r>
        <w:rPr/>
        <w:t>Boà-taùt Phoå Thuû hoûi:</w:t>
      </w:r>
    </w:p>
    <w:p>
      <w:pPr>
        <w:pStyle w:val="BodyText"/>
        <w:spacing w:line="235" w:lineRule="auto" w:before="1"/>
        <w:ind w:right="1460"/>
      </w:pPr>
      <w:r>
        <w:rPr/>
        <w:t>–Theá naøo laø ñaït ñöôïc ñaïo quaû maø khoâng coù ñoái töôïng ñeå töôûng nieäm? Boà-taùt Phoå Haïnh ñaùp:</w:t>
      </w:r>
    </w:p>
    <w:p>
      <w:pPr>
        <w:pStyle w:val="BodyText"/>
        <w:spacing w:line="235" w:lineRule="auto"/>
        <w:ind w:left="116" w:right="380" w:firstLine="566"/>
      </w:pPr>
      <w:r>
        <w:rPr/>
        <w:t>–Neáu ñoái vôùi caùc phaùp thöïc haønh maø thaáy taát caû ñeàu bình ñaúng thì goïi  laø chöùng  ñaïo, cuõng chaúng coù ñoái töôïng ñeå suy</w:t>
      </w:r>
      <w:r>
        <w:rPr>
          <w:spacing w:val="26"/>
        </w:rPr>
        <w:t> </w:t>
      </w:r>
      <w:r>
        <w:rPr/>
        <w:t>nieäm.</w:t>
      </w:r>
    </w:p>
    <w:p>
      <w:pPr>
        <w:pStyle w:val="BodyText"/>
        <w:spacing w:line="302" w:lineRule="exact"/>
      </w:pPr>
      <w:r>
        <w:rPr/>
        <w:t>Boà-taùt Phoå Thuû hoûi:</w:t>
      </w:r>
    </w:p>
    <w:p>
      <w:pPr>
        <w:pStyle w:val="BodyText"/>
        <w:spacing w:line="232" w:lineRule="auto" w:before="2"/>
        <w:ind w:right="4278"/>
      </w:pPr>
      <w:r>
        <w:rPr/>
        <w:t>–Coù theå thaáy ñöôïc haïnh bình ñaúng khoâng? Boà-taùt Phoå Haïnh ñaùp:</w:t>
      </w:r>
    </w:p>
    <w:p>
      <w:pPr>
        <w:pStyle w:val="BodyText"/>
        <w:spacing w:line="232" w:lineRule="auto" w:before="3"/>
        <w:ind w:left="116" w:right="380" w:firstLine="566"/>
      </w:pPr>
      <w:r>
        <w:rPr/>
        <w:t>–Khoâng theå thaáy ñöôïc, neáu bình ñaúng maø coù theå thaáy thì rôi vaøo saùu möôi hai thöù kieán chaáp, chaúng phaûi laø bình ñaúng.</w:t>
      </w:r>
    </w:p>
    <w:p>
      <w:pPr>
        <w:pStyle w:val="BodyText"/>
        <w:spacing w:line="305" w:lineRule="exact"/>
      </w:pPr>
      <w:r>
        <w:rPr/>
        <w:t>Phaïm thieân Trì Taâm noùi vôùi Boà-taùt Phoå Thuû:</w:t>
      </w:r>
    </w:p>
    <w:p>
      <w:pPr>
        <w:pStyle w:val="BodyText"/>
        <w:spacing w:line="235" w:lineRule="auto" w:before="1"/>
        <w:ind w:right="868"/>
      </w:pPr>
      <w:r>
        <w:rPr/>
        <w:t>–Ngöôøi naøo ñoái vôùi bình ñaúng maø khoâng thaáy caùc phaùp thì goïi laø bình ñaúng. Boà-taùt Phoå Thuû hoûi:</w:t>
      </w:r>
    </w:p>
    <w:p>
      <w:pPr>
        <w:pStyle w:val="BodyText"/>
        <w:spacing w:line="235" w:lineRule="auto"/>
        <w:ind w:right="4278"/>
      </w:pPr>
      <w:r>
        <w:rPr/>
        <w:t>–Naøy Phaïm thieân! Theá naøo laø khoâng thaáy? Phaïm thieân ñaùp:</w:t>
      </w:r>
    </w:p>
    <w:p>
      <w:pPr>
        <w:pStyle w:val="BodyText"/>
        <w:spacing w:line="235" w:lineRule="auto"/>
        <w:ind w:left="116" w:right="380" w:firstLine="566"/>
      </w:pPr>
      <w:r>
        <w:rPr/>
        <w:t>–Dieät tröø hai töôùng neân chaúng thaáy. Khoâng coù ñoái töôïng ñeå thaáy thì goïi laø thaáy roõ  veà bình</w:t>
      </w:r>
      <w:r>
        <w:rPr>
          <w:spacing w:val="8"/>
        </w:rPr>
        <w:t> </w:t>
      </w:r>
      <w:r>
        <w:rPr/>
        <w:t>ñaúng.</w:t>
      </w:r>
    </w:p>
    <w:p>
      <w:pPr>
        <w:pStyle w:val="BodyText"/>
        <w:spacing w:line="302" w:lineRule="exact"/>
      </w:pPr>
      <w:r>
        <w:rPr/>
        <w:t>Boà-taùt Phoå Thuû hoûi:</w:t>
      </w:r>
    </w:p>
    <w:p>
      <w:pPr>
        <w:pStyle w:val="BodyText"/>
        <w:spacing w:line="232" w:lineRule="auto"/>
        <w:ind w:right="1695"/>
      </w:pPr>
      <w:r>
        <w:rPr/>
        <w:t>–ÔÛ coõi Phaïm thieân coù thaáy bình ñaúng khoâng? Nhöõng gì laø thaáy? Phaïm thieân ñaùp:</w:t>
      </w:r>
    </w:p>
    <w:p>
      <w:pPr>
        <w:pStyle w:val="BodyText"/>
        <w:spacing w:line="235" w:lineRule="auto"/>
        <w:ind w:left="116" w:right="115" w:firstLine="566"/>
        <w:jc w:val="both"/>
      </w:pPr>
      <w:r>
        <w:rPr/>
        <w:t>–Nhöõng ai thaáy ñöôïc Chaân nhö cuûa saéc laø khoâng nguoàn goác, khoâng taïo taùc, khoâng sai bieät, nhö vaäy thì goïi laø thaáy. Thoï, töôûng, haønh, thöùc cuõng khoâng coù nguoàn goác ñeàu  bình ñaúng, khoâng sai</w:t>
      </w:r>
      <w:r>
        <w:rPr>
          <w:spacing w:val="15"/>
        </w:rPr>
        <w:t> </w:t>
      </w:r>
      <w:r>
        <w:rPr/>
        <w:t>bieät.</w:t>
      </w:r>
    </w:p>
    <w:p>
      <w:pPr>
        <w:pStyle w:val="BodyText"/>
        <w:spacing w:line="235" w:lineRule="auto"/>
        <w:ind w:left="116" w:right="116" w:firstLine="566"/>
        <w:jc w:val="both"/>
      </w:pPr>
      <w:r>
        <w:rPr/>
        <w:t>Thöa Boà-taùt Phoå Thuû! Neáu thaáy naêm aám khoâng coù nguoàn goác, chæ laø  thò hieän ñoái  vôùi theá gian, thì goïi laø thaáy bình</w:t>
      </w:r>
      <w:r>
        <w:rPr>
          <w:spacing w:val="31"/>
        </w:rPr>
        <w:t> </w:t>
      </w:r>
      <w:r>
        <w:rPr/>
        <w:t>ñaúng.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Boà-taùt Phoå Thuû hoûi:</w:t>
      </w:r>
    </w:p>
    <w:p>
      <w:pPr>
        <w:pStyle w:val="BodyText"/>
        <w:spacing w:line="232" w:lineRule="auto" w:before="5"/>
        <w:ind w:right="3578"/>
      </w:pPr>
      <w:r>
        <w:rPr/>
        <w:t>–ÔÛ coõi Phaïm thieân thöïc haønh nhöõng haïnh gì? Phaïm thieân ñaùp:</w:t>
      </w:r>
    </w:p>
    <w:p>
      <w:pPr>
        <w:pStyle w:val="BodyText"/>
        <w:spacing w:line="305" w:lineRule="exact"/>
      </w:pPr>
      <w:r>
        <w:rPr/>
        <w:t>–Dieät taän ñoái vôùi caùc töôùng, ñoù laø thöïc haønh.</w:t>
      </w:r>
    </w:p>
    <w:p>
      <w:pPr>
        <w:pStyle w:val="BodyText"/>
        <w:spacing w:line="235" w:lineRule="auto" w:before="1"/>
        <w:ind w:right="3322"/>
      </w:pPr>
      <w:r>
        <w:rPr/>
        <w:t>Thöa Boà-taùt Phoå Thuû! Ñoù laø thöïc haønh theo theá tuïc. Boà-taùt Phoå Thuû hoûi:</w:t>
      </w:r>
    </w:p>
    <w:p>
      <w:pPr>
        <w:pStyle w:val="BodyText"/>
        <w:spacing w:line="235" w:lineRule="auto"/>
        <w:ind w:left="116" w:right="205" w:firstLine="566"/>
      </w:pPr>
      <w:r>
        <w:rPr/>
        <w:t>–Neáu caùc töôùng dieät taän laø taâm töôûng cuûa theá gian thì sao laïi thöïc haønh theo choã  dieät taän ñoái vôùi taâm töôûng</w:t>
      </w:r>
      <w:r>
        <w:rPr>
          <w:spacing w:val="24"/>
        </w:rPr>
        <w:t> </w:t>
      </w:r>
      <w:r>
        <w:rPr/>
        <w:t>aáy?</w:t>
      </w:r>
    </w:p>
    <w:p>
      <w:pPr>
        <w:pStyle w:val="BodyText"/>
        <w:spacing w:line="302" w:lineRule="exact"/>
      </w:pPr>
      <w:r>
        <w:rPr/>
        <w:t>Phaïm thieân ñaùp:</w:t>
      </w:r>
    </w:p>
    <w:p>
      <w:pPr>
        <w:pStyle w:val="BodyText"/>
        <w:spacing w:line="232" w:lineRule="auto" w:before="1"/>
        <w:ind w:right="2346"/>
      </w:pPr>
      <w:r>
        <w:rPr/>
        <w:t>–Thöa Boà-taùt Phoå Thuû! Töôùng theá gian laø khoâng theå dieät taän. Boà-taùt Phoå Thuû hoûi:</w:t>
      </w:r>
    </w:p>
    <w:p>
      <w:pPr>
        <w:pStyle w:val="BodyText"/>
        <w:spacing w:line="232" w:lineRule="auto" w:before="4"/>
        <w:ind w:right="602"/>
      </w:pPr>
      <w:r>
        <w:rPr/>
        <w:t>–Theá naøo laø phaân bieät, thöïc haønh theo caùc töôùng laø thöïc haønh theo theá gian? Phaïm thieân ñaùp:</w:t>
      </w:r>
    </w:p>
    <w:p>
      <w:pPr>
        <w:pStyle w:val="BodyText"/>
        <w:spacing w:line="232" w:lineRule="auto" w:before="3"/>
        <w:ind w:left="116" w:right="380" w:firstLine="566"/>
      </w:pPr>
      <w:r>
        <w:rPr/>
        <w:t>–Töôùng dieät taän hoaøn toaøn thì khoâng coù ñoái töôïng ñeå dieät taän. Töôùng dieät taän laø khoâng theå dieät taän.</w:t>
      </w:r>
    </w:p>
    <w:p>
      <w:pPr>
        <w:pStyle w:val="BodyText"/>
        <w:spacing w:line="305" w:lineRule="exact"/>
      </w:pPr>
      <w:r>
        <w:rPr/>
        <w:t>Boà-taùt Phoå Thuû hoûi:</w:t>
      </w:r>
    </w:p>
    <w:p>
      <w:pPr>
        <w:pStyle w:val="BodyText"/>
        <w:spacing w:line="235" w:lineRule="auto" w:before="1"/>
        <w:ind w:left="116" w:right="380" w:firstLine="566"/>
      </w:pPr>
      <w:r>
        <w:rPr/>
        <w:t>–Naøy  Phaïm thieân! Ñöùc Nhö  Lai Chí Chaân ñaõ chaúng noùi raèng töôùng dieät taän cuûa  caùc phaùp laø phaùp höõu vi</w:t>
      </w:r>
      <w:r>
        <w:rPr>
          <w:spacing w:val="18"/>
        </w:rPr>
        <w:t> </w:t>
      </w:r>
      <w:r>
        <w:rPr/>
        <w:t>sao?</w:t>
      </w:r>
    </w:p>
    <w:p>
      <w:pPr>
        <w:pStyle w:val="BodyText"/>
        <w:spacing w:line="302" w:lineRule="exact"/>
      </w:pPr>
      <w:r>
        <w:rPr/>
        <w:t>Phaïm thieân ñaùp:</w:t>
      </w:r>
    </w:p>
    <w:p>
      <w:pPr>
        <w:pStyle w:val="BodyText"/>
        <w:spacing w:line="232" w:lineRule="auto" w:before="4"/>
        <w:ind w:left="116" w:right="380" w:firstLine="566"/>
      </w:pPr>
      <w:r>
        <w:rPr>
          <w:spacing w:val="3"/>
        </w:rPr>
        <w:t>–Töôùng </w:t>
      </w:r>
      <w:r>
        <w:rPr>
          <w:spacing w:val="2"/>
        </w:rPr>
        <w:t>dieät taän cuûa caùc phaùp </w:t>
      </w:r>
      <w:r>
        <w:rPr/>
        <w:t>laø </w:t>
      </w:r>
      <w:r>
        <w:rPr>
          <w:spacing w:val="2"/>
        </w:rPr>
        <w:t>chöa töøng dieät </w:t>
      </w:r>
      <w:r>
        <w:rPr>
          <w:spacing w:val="3"/>
        </w:rPr>
        <w:t>taän, </w:t>
      </w:r>
      <w:r>
        <w:rPr>
          <w:spacing w:val="2"/>
        </w:rPr>
        <w:t>neân Ñöùc Nhö Lai ñaõ giaûng </w:t>
      </w:r>
      <w:r>
        <w:rPr>
          <w:spacing w:val="3"/>
        </w:rPr>
        <w:t>noùi: </w:t>
      </w:r>
      <w:r>
        <w:rPr>
          <w:spacing w:val="2"/>
        </w:rPr>
        <w:t>“Töôùng dieät taän cuûa caùc </w:t>
      </w:r>
      <w:r>
        <w:rPr>
          <w:spacing w:val="3"/>
        </w:rPr>
        <w:t>phaùp </w:t>
      </w:r>
      <w:r>
        <w:rPr>
          <w:spacing w:val="2"/>
        </w:rPr>
        <w:t>laø phaùp höõu</w:t>
      </w:r>
      <w:r>
        <w:rPr>
          <w:spacing w:val="57"/>
        </w:rPr>
        <w:t> </w:t>
      </w:r>
      <w:r>
        <w:rPr>
          <w:spacing w:val="3"/>
        </w:rPr>
        <w:t>vi.”</w:t>
      </w:r>
    </w:p>
    <w:p>
      <w:pPr>
        <w:pStyle w:val="BodyText"/>
        <w:spacing w:line="305" w:lineRule="exact"/>
      </w:pPr>
      <w:r>
        <w:rPr/>
        <w:t>Boà-taùt Phoå Thuû hoûi:</w:t>
      </w:r>
    </w:p>
    <w:p>
      <w:pPr>
        <w:pStyle w:val="BodyText"/>
        <w:spacing w:line="235" w:lineRule="auto" w:before="1"/>
        <w:ind w:right="3578"/>
      </w:pPr>
      <w:r>
        <w:rPr/>
        <w:t>–Naøy Phaïm thieân! Theá naøo goïi laø phaùp höõu vi? Phaïm thieân ñaùp:</w:t>
      </w:r>
    </w:p>
    <w:p>
      <w:pPr>
        <w:pStyle w:val="BodyText"/>
        <w:spacing w:line="235" w:lineRule="auto"/>
        <w:ind w:right="3578"/>
      </w:pPr>
      <w:r>
        <w:rPr/>
        <w:t>–Töôùng dieät taän cuûa caùc phaùp goïi laø phaùp höõu vi. Boà-taùt Phoå Thuû hoûi:</w:t>
      </w:r>
    </w:p>
    <w:p>
      <w:pPr>
        <w:pStyle w:val="BodyText"/>
        <w:spacing w:line="235" w:lineRule="auto"/>
        <w:ind w:right="2346"/>
      </w:pPr>
      <w:r>
        <w:rPr/>
        <w:t>–Naøy Phaïm thieân! Laøm theá naøo ñeå kieán laäp phaùp höõu vi? Phaïm thieân ñaùp:</w:t>
      </w:r>
    </w:p>
    <w:p>
      <w:pPr>
        <w:pStyle w:val="BodyText"/>
        <w:spacing w:line="235" w:lineRule="auto"/>
        <w:ind w:right="3578"/>
      </w:pPr>
      <w:r>
        <w:rPr/>
        <w:t>–Truï vaøo neûo thaät taùnh cuûa voâ vi thì goïi laø höõu vi. Hoûi:</w:t>
      </w:r>
    </w:p>
    <w:p>
      <w:pPr>
        <w:pStyle w:val="BodyText"/>
        <w:spacing w:line="235" w:lineRule="auto"/>
        <w:ind w:right="3578"/>
      </w:pPr>
      <w:r>
        <w:rPr/>
        <w:t>–Caùc phaùp höõu vi vaø voâ vi naøy coù gì sai khaùc? Ñaùp:</w:t>
      </w:r>
    </w:p>
    <w:p>
      <w:pPr>
        <w:pStyle w:val="BodyText"/>
        <w:spacing w:line="235" w:lineRule="auto"/>
        <w:ind w:left="116" w:right="116" w:firstLine="566"/>
        <w:jc w:val="both"/>
      </w:pPr>
      <w:r>
        <w:rPr/>
        <w:t>–Caùc phaùp höõu vi vaø voâ vi naøy, neáu noùi theo phaùp theá gian thì coù sai khaùc. Theá   gian cho raèng, ñaây chính laø höõu vi, ñaây laø voâ vi. Nhöng thaät töôùng cuûa phaùp höõu vi vaø phaùp voâ vi thì khoâng heà sai khaùc, vì caùc phaùp voán khoâng coù dò</w:t>
      </w:r>
      <w:r>
        <w:rPr>
          <w:spacing w:val="10"/>
        </w:rPr>
        <w:t> </w:t>
      </w:r>
      <w:r>
        <w:rPr/>
        <w:t>bieät.</w:t>
      </w:r>
    </w:p>
    <w:p>
      <w:pPr>
        <w:pStyle w:val="BodyText"/>
        <w:spacing w:line="232" w:lineRule="auto"/>
        <w:ind w:right="5883"/>
      </w:pPr>
      <w:r>
        <w:rPr/>
        <w:t>–Theá naøo goïi laø phaùp? Ñaùp:</w:t>
      </w:r>
    </w:p>
    <w:p>
      <w:pPr>
        <w:pStyle w:val="BodyText"/>
        <w:spacing w:line="305" w:lineRule="exact"/>
      </w:pPr>
      <w:r>
        <w:rPr/>
        <w:t>–Khoâng coù söï sai khaùc, ñoù goïi laø phaùp.</w:t>
      </w:r>
    </w:p>
    <w:p>
      <w:pPr>
        <w:pStyle w:val="BodyText"/>
        <w:spacing w:line="235" w:lineRule="auto"/>
        <w:ind w:right="5883"/>
      </w:pPr>
      <w:r>
        <w:rPr/>
        <w:t>–Theá naøo laø ngoân thuyeát? Ñaùp:</w:t>
      </w:r>
    </w:p>
    <w:p>
      <w:pPr>
        <w:pStyle w:val="BodyText"/>
        <w:spacing w:line="235" w:lineRule="auto"/>
        <w:ind w:left="116" w:right="116" w:firstLine="566"/>
        <w:jc w:val="both"/>
      </w:pPr>
      <w:r>
        <w:rPr/>
        <w:t>–Coù ñoái töôïng ñeå giao phoù, coù ñoái töôïng ñeå giaûng noùi, ñoù goïi laø ngoân thuyeát. Vì  sao? Vì taát caû ngoân thuyeát ñeàu laø töôùng bình ñaúng, do söï phaân bieät cuûa Nhö Lai laø bình ñaúng.</w:t>
      </w:r>
      <w:r>
        <w:rPr>
          <w:spacing w:val="4"/>
        </w:rPr>
        <w:t> </w:t>
      </w:r>
      <w:r>
        <w:rPr/>
        <w:t>Coù</w:t>
      </w:r>
      <w:r>
        <w:rPr>
          <w:spacing w:val="5"/>
        </w:rPr>
        <w:t> </w:t>
      </w:r>
      <w:r>
        <w:rPr/>
        <w:t>ñoái</w:t>
      </w:r>
      <w:r>
        <w:rPr>
          <w:spacing w:val="7"/>
        </w:rPr>
        <w:t> </w:t>
      </w:r>
      <w:r>
        <w:rPr/>
        <w:t>töôïng</w:t>
      </w:r>
      <w:r>
        <w:rPr>
          <w:spacing w:val="7"/>
        </w:rPr>
        <w:t> </w:t>
      </w:r>
      <w:r>
        <w:rPr/>
        <w:t>ñeå</w:t>
      </w:r>
      <w:r>
        <w:rPr>
          <w:spacing w:val="2"/>
        </w:rPr>
        <w:t> </w:t>
      </w:r>
      <w:r>
        <w:rPr/>
        <w:t>giaûng</w:t>
      </w:r>
      <w:r>
        <w:rPr>
          <w:spacing w:val="7"/>
        </w:rPr>
        <w:t> </w:t>
      </w:r>
      <w:r>
        <w:rPr/>
        <w:t>noùi</w:t>
      </w:r>
      <w:r>
        <w:rPr>
          <w:spacing w:val="7"/>
        </w:rPr>
        <w:t> </w:t>
      </w:r>
      <w:r>
        <w:rPr/>
        <w:t>cuõng</w:t>
      </w:r>
      <w:r>
        <w:rPr>
          <w:spacing w:val="7"/>
        </w:rPr>
        <w:t> </w:t>
      </w:r>
      <w:r>
        <w:rPr/>
        <w:t>khoâng</w:t>
      </w:r>
      <w:r>
        <w:rPr>
          <w:spacing w:val="4"/>
        </w:rPr>
        <w:t> </w:t>
      </w:r>
      <w:r>
        <w:rPr/>
        <w:t>sai</w:t>
      </w:r>
      <w:r>
        <w:rPr>
          <w:spacing w:val="7"/>
        </w:rPr>
        <w:t> </w:t>
      </w:r>
      <w:r>
        <w:rPr/>
        <w:t>khaùc,</w:t>
      </w:r>
      <w:r>
        <w:rPr>
          <w:spacing w:val="7"/>
        </w:rPr>
        <w:t> </w:t>
      </w:r>
      <w:r>
        <w:rPr/>
        <w:t>ñoù</w:t>
      </w:r>
      <w:r>
        <w:rPr>
          <w:spacing w:val="7"/>
        </w:rPr>
        <w:t> </w:t>
      </w:r>
      <w:r>
        <w:rPr/>
        <w:t>goïi</w:t>
      </w:r>
      <w:r>
        <w:rPr>
          <w:spacing w:val="7"/>
        </w:rPr>
        <w:t> </w:t>
      </w:r>
      <w:r>
        <w:rPr/>
        <w:t>laø</w:t>
      </w:r>
      <w:r>
        <w:rPr>
          <w:spacing w:val="6"/>
        </w:rPr>
        <w:t> </w:t>
      </w:r>
      <w:r>
        <w:rPr/>
        <w:t>ngoân</w:t>
      </w:r>
      <w:r>
        <w:rPr>
          <w:spacing w:val="5"/>
        </w:rPr>
        <w:t> </w:t>
      </w:r>
      <w:r>
        <w:rPr/>
        <w:t>thuyeát.</w:t>
      </w:r>
    </w:p>
    <w:p>
      <w:pPr>
        <w:pStyle w:val="BodyText"/>
        <w:spacing w:line="232" w:lineRule="auto"/>
        <w:ind w:left="116" w:right="114" w:firstLine="566"/>
        <w:jc w:val="both"/>
      </w:pPr>
      <w:r>
        <w:rPr/>
        <w:t>Laïi nöõa, thöa Boà-taùt Phoå Thuû, taát caû ñoái töôïng ñöôïc giaûng noùi laø khoâng coù ñoái töôïng ñeå giaûng noùi. Ñoù goïi laø khoâng coù ñoái töôïng ñeå chöùng ñaéc, vì phaùp cuûa Phaät laø giaùc ngoä</w:t>
      </w:r>
    </w:p>
    <w:p>
      <w:pPr>
        <w:spacing w:after="0" w:line="232" w:lineRule="auto"/>
        <w:jc w:val="both"/>
        <w:sectPr>
          <w:pgSz w:w="11910" w:h="16840"/>
          <w:pgMar w:header="564" w:footer="388" w:top="1300" w:bottom="580" w:left="1300" w:right="1300"/>
        </w:sectPr>
      </w:pPr>
    </w:p>
    <w:p>
      <w:pPr>
        <w:pStyle w:val="BodyText"/>
        <w:spacing w:line="235" w:lineRule="auto" w:before="95"/>
        <w:ind w:left="116" w:right="114"/>
        <w:jc w:val="both"/>
      </w:pPr>
      <w:r>
        <w:rPr/>
        <w:t>bình ñaúng, neân khoâng coù ñoái töôïng ñeå chöùng ñaéc, cuõng chaúng coù ñoái töôïng ñeå giaûng noùi, thöïc haønh.</w:t>
      </w:r>
    </w:p>
    <w:p>
      <w:pPr>
        <w:pStyle w:val="BodyText"/>
        <w:spacing w:line="302" w:lineRule="exact"/>
        <w:jc w:val="both"/>
      </w:pPr>
      <w:r>
        <w:rPr/>
        <w:t>Boà-taùt Phoå Thuû hoûi:</w:t>
      </w:r>
    </w:p>
    <w:p>
      <w:pPr>
        <w:pStyle w:val="BodyText"/>
        <w:spacing w:line="232" w:lineRule="auto" w:before="4"/>
        <w:ind w:right="1519"/>
        <w:jc w:val="both"/>
      </w:pPr>
      <w:r>
        <w:rPr/>
        <w:t>–Theá naøo laø giaùc ngoä bình ñaúng maø chö Phaät ñaõ tö duy vaø thöïc haønh? Phaïm thieân ñaùp:</w:t>
      </w:r>
    </w:p>
    <w:p>
      <w:pPr>
        <w:pStyle w:val="BodyText"/>
        <w:spacing w:line="232" w:lineRule="auto" w:before="4"/>
        <w:ind w:left="116" w:right="116" w:firstLine="566"/>
        <w:jc w:val="both"/>
      </w:pPr>
      <w:r>
        <w:rPr/>
        <w:t>–Khoâng thöïc haønh theo saéc, khoâng thöïc haønh theo caùc töôùng vaø khoâng thöïc haønh theo</w:t>
      </w:r>
      <w:r>
        <w:rPr>
          <w:spacing w:val="4"/>
        </w:rPr>
        <w:t> </w:t>
      </w:r>
      <w:r>
        <w:rPr/>
        <w:t>phaùp.</w:t>
      </w:r>
    </w:p>
    <w:p>
      <w:pPr>
        <w:pStyle w:val="BodyText"/>
        <w:spacing w:line="232" w:lineRule="auto" w:before="3"/>
        <w:ind w:right="386"/>
        <w:jc w:val="both"/>
      </w:pPr>
      <w:r>
        <w:rPr/>
        <w:t>–Töôùng khoù coù theå naém baét neân vöôït treân caùc phaùp maø tö duy vaø thöïc haønh sao? Ñaùp:</w:t>
      </w:r>
    </w:p>
    <w:p>
      <w:pPr>
        <w:pStyle w:val="BodyText"/>
        <w:spacing w:line="232" w:lineRule="auto" w:before="3"/>
        <w:ind w:left="116" w:right="115" w:firstLine="566"/>
        <w:jc w:val="both"/>
      </w:pPr>
      <w:r>
        <w:rPr/>
        <w:t>–Khoâng phaûi vaäy, töôùng aáy laø caùc phaùp khoâng coù nguoàn goác, khoâng chaân thaät cuõng chaúng sai khaùc. Ñaây laø tö duy vaø thöïc haønh cuûa Nhö Lai. Thöïc haønh nhö vaäy laø khoâng     coù ñoái töôïng ñeå thöïc haønh, khoâng coù nguoàn goác, khoâng coù ñoái töôïng ñöôïc thuyeát giaûng cuõng chaúng bò loãi</w:t>
      </w:r>
      <w:r>
        <w:rPr>
          <w:spacing w:val="15"/>
        </w:rPr>
        <w:t> </w:t>
      </w:r>
      <w:r>
        <w:rPr/>
        <w:t>laàm.</w:t>
      </w:r>
    </w:p>
    <w:p>
      <w:pPr>
        <w:pStyle w:val="BodyText"/>
        <w:spacing w:line="232" w:lineRule="auto" w:before="7"/>
        <w:ind w:right="642"/>
        <w:jc w:val="both"/>
      </w:pPr>
      <w:r>
        <w:rPr/>
        <w:t>–Naøy Phaïm thieân! Ñöùc Nhö Lai thaønh töïu söï giaùc ngoä bình ñaúng nhö theá naøo? Ñaùp:</w:t>
      </w:r>
    </w:p>
    <w:p>
      <w:pPr>
        <w:pStyle w:val="BodyText"/>
        <w:spacing w:line="235" w:lineRule="auto" w:before="1"/>
        <w:ind w:left="116" w:right="115" w:firstLine="566"/>
        <w:jc w:val="both"/>
      </w:pPr>
      <w:r>
        <w:rPr/>
        <w:t>–Thöa Boà-taùt Phoå Thuû! Ñöùc Nhö Lai hieåu roõ taát caû caùc phaùp voán laø thanh tònh, thaät taùnh khoâng coù nguoàn goác neân thaønh töïu söï giaùc ngoä bình ñaúng. Do ñoù, danh hieäu cuûa  Ngaøi laø Bình Ñaúng Chaùnh</w:t>
      </w:r>
      <w:r>
        <w:rPr>
          <w:spacing w:val="19"/>
        </w:rPr>
        <w:t> </w:t>
      </w:r>
      <w:r>
        <w:rPr/>
        <w:t>Giaùc.</w:t>
      </w:r>
    </w:p>
    <w:p>
      <w:pPr>
        <w:spacing w:before="10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- 09 585 Q3-P09 Lá»±c HÃ€nh-Kinh TrÃ¬ TÃ¢m Pháº¡m ThiÃªn Sá»Ÿ Váº¥n.docx</dc:title>
  <dcterms:created xsi:type="dcterms:W3CDTF">2021-03-10T12:22:49Z</dcterms:created>
  <dcterms:modified xsi:type="dcterms:W3CDTF">2021-03-10T12:22:49Z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